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F" w:rsidRPr="00206135" w:rsidRDefault="0001734F" w:rsidP="0001734F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Приложение №</w:t>
      </w:r>
      <w:r>
        <w:rPr>
          <w:color w:val="000000"/>
          <w:sz w:val="16"/>
          <w:szCs w:val="16"/>
        </w:rPr>
        <w:t xml:space="preserve"> 3</w:t>
      </w:r>
    </w:p>
    <w:p w:rsidR="0001734F" w:rsidRPr="00206135" w:rsidRDefault="0001734F" w:rsidP="0001734F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 xml:space="preserve">к Правилам открытия и обслуживания </w:t>
      </w:r>
    </w:p>
    <w:p w:rsidR="0001734F" w:rsidRDefault="0001734F" w:rsidP="0001734F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банковских счетов</w:t>
      </w:r>
    </w:p>
    <w:p w:rsidR="0001734F" w:rsidRDefault="0001734F" w:rsidP="00AF2939">
      <w:pPr>
        <w:pStyle w:val="6"/>
        <w:rPr>
          <w:b w:val="0"/>
          <w:snapToGrid/>
          <w:sz w:val="22"/>
          <w:szCs w:val="22"/>
          <w:lang w:eastAsia="ar-SA"/>
        </w:rPr>
      </w:pPr>
    </w:p>
    <w:p w:rsidR="00AF2939" w:rsidRPr="00EB3D58" w:rsidRDefault="00AF2939" w:rsidP="00AF2939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Соглашение о сочетании собственноручных подписей лиц, наделенных</w:t>
      </w:r>
      <w:r w:rsidRPr="00EB3D58">
        <w:rPr>
          <w:b w:val="0"/>
          <w:snapToGrid/>
          <w:sz w:val="22"/>
          <w:szCs w:val="22"/>
          <w:lang w:eastAsia="ar-SA"/>
        </w:rPr>
        <w:br/>
        <w:t>правом подписи, и заявленных в Карточке с образцами подписей и оттиска печати, принятой Банком «____» ______________ 20</w:t>
      </w:r>
      <w:r w:rsidR="00052926">
        <w:rPr>
          <w:b w:val="0"/>
          <w:snapToGrid/>
          <w:sz w:val="22"/>
          <w:szCs w:val="22"/>
          <w:lang w:eastAsia="ar-SA"/>
        </w:rPr>
        <w:t>_</w:t>
      </w:r>
      <w:r w:rsidRPr="00EB3D58">
        <w:rPr>
          <w:b w:val="0"/>
          <w:snapToGrid/>
          <w:sz w:val="22"/>
          <w:szCs w:val="22"/>
          <w:lang w:eastAsia="ar-SA"/>
        </w:rPr>
        <w:t>__ года</w:t>
      </w:r>
      <w:r w:rsidRPr="00EB3D58">
        <w:rPr>
          <w:b w:val="0"/>
          <w:snapToGrid/>
          <w:sz w:val="22"/>
          <w:szCs w:val="22"/>
          <w:lang w:eastAsia="ar-SA"/>
        </w:rPr>
        <w:br/>
      </w:r>
      <w:r w:rsidRPr="00EB3D58">
        <w:rPr>
          <w:b w:val="0"/>
          <w:snapToGrid/>
          <w:sz w:val="22"/>
          <w:szCs w:val="22"/>
          <w:lang w:eastAsia="ar-SA"/>
        </w:rPr>
        <w:br/>
      </w:r>
    </w:p>
    <w:p w:rsidR="00AF2939" w:rsidRPr="00EB3D58" w:rsidRDefault="00AF2939" w:rsidP="00AF2939">
      <w:pPr>
        <w:pStyle w:val="6"/>
        <w:jc w:val="both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г. Москва                                                                                  «______» ______________20</w:t>
      </w:r>
      <w:r w:rsidR="00052926">
        <w:rPr>
          <w:b w:val="0"/>
          <w:snapToGrid/>
          <w:sz w:val="22"/>
          <w:szCs w:val="22"/>
          <w:lang w:eastAsia="ar-SA"/>
        </w:rPr>
        <w:t>__</w:t>
      </w:r>
      <w:r w:rsidRPr="00EB3D58">
        <w:rPr>
          <w:b w:val="0"/>
          <w:snapToGrid/>
          <w:sz w:val="22"/>
          <w:szCs w:val="22"/>
          <w:lang w:eastAsia="ar-SA"/>
        </w:rPr>
        <w:t xml:space="preserve"> года</w:t>
      </w:r>
      <w:r w:rsidRPr="00EB3D58">
        <w:rPr>
          <w:b w:val="0"/>
          <w:snapToGrid/>
          <w:sz w:val="22"/>
          <w:szCs w:val="22"/>
          <w:lang w:eastAsia="ar-SA"/>
        </w:rPr>
        <w:br/>
      </w:r>
    </w:p>
    <w:p w:rsidR="00052926" w:rsidRDefault="00AF2939" w:rsidP="00052926">
      <w:pPr>
        <w:pStyle w:val="6"/>
        <w:jc w:val="both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 xml:space="preserve">«Национальный инвестиционно-промышленный банк» (АО), именуемый в дальнейшем Банк, в лице </w:t>
      </w:r>
      <w:r w:rsidR="00052926" w:rsidRPr="00052926">
        <w:rPr>
          <w:b w:val="0"/>
          <w:snapToGrid/>
          <w:sz w:val="22"/>
          <w:szCs w:val="22"/>
          <w:lang w:eastAsia="ar-SA"/>
        </w:rPr>
        <w:t xml:space="preserve">«Национальный инвестиционно-промышленный банк» (Акционерное Общество), именуемый в дальнейшем «Банк», в лице </w:t>
      </w:r>
      <w:r w:rsidR="00C06386" w:rsidRPr="00C06386">
        <w:rPr>
          <w:b w:val="0"/>
          <w:snapToGrid/>
          <w:sz w:val="22"/>
          <w:szCs w:val="22"/>
          <w:lang w:eastAsia="ar-SA"/>
        </w:rPr>
        <w:t>______________________</w:t>
      </w:r>
      <w:r w:rsidR="00052926" w:rsidRPr="00052926">
        <w:rPr>
          <w:b w:val="0"/>
          <w:snapToGrid/>
          <w:sz w:val="22"/>
          <w:szCs w:val="22"/>
          <w:lang w:eastAsia="ar-SA"/>
        </w:rPr>
        <w:t>, действующе</w:t>
      </w:r>
      <w:r w:rsidR="0024459C">
        <w:rPr>
          <w:b w:val="0"/>
          <w:snapToGrid/>
          <w:sz w:val="22"/>
          <w:szCs w:val="22"/>
          <w:lang w:eastAsia="ar-SA"/>
        </w:rPr>
        <w:t>й</w:t>
      </w:r>
      <w:r w:rsidR="00052926" w:rsidRPr="00052926">
        <w:rPr>
          <w:b w:val="0"/>
          <w:snapToGrid/>
          <w:sz w:val="22"/>
          <w:szCs w:val="22"/>
          <w:lang w:eastAsia="ar-SA"/>
        </w:rPr>
        <w:t xml:space="preserve"> на основании </w:t>
      </w:r>
      <w:r w:rsidR="00C06386" w:rsidRPr="00C06386">
        <w:rPr>
          <w:b w:val="0"/>
          <w:snapToGrid/>
          <w:sz w:val="22"/>
          <w:szCs w:val="22"/>
          <w:lang w:eastAsia="ar-SA"/>
        </w:rPr>
        <w:t>__________________</w:t>
      </w:r>
      <w:r w:rsidR="00052926" w:rsidRPr="00052926">
        <w:rPr>
          <w:b w:val="0"/>
          <w:snapToGrid/>
          <w:sz w:val="22"/>
          <w:szCs w:val="22"/>
          <w:lang w:eastAsia="ar-SA"/>
        </w:rPr>
        <w:t xml:space="preserve">, </w:t>
      </w:r>
      <w:r w:rsidRPr="00EB3D58">
        <w:rPr>
          <w:b w:val="0"/>
          <w:snapToGrid/>
          <w:sz w:val="22"/>
          <w:szCs w:val="22"/>
          <w:lang w:eastAsia="ar-SA"/>
        </w:rPr>
        <w:t xml:space="preserve">с одной стороны, и </w:t>
      </w:r>
      <w:r w:rsidR="00C06386" w:rsidRPr="00C06386">
        <w:rPr>
          <w:b w:val="0"/>
          <w:snapToGrid/>
          <w:sz w:val="22"/>
          <w:szCs w:val="22"/>
          <w:lang w:eastAsia="ar-SA"/>
        </w:rPr>
        <w:t>__________________________</w:t>
      </w:r>
      <w:r w:rsidRPr="00EB3D58">
        <w:rPr>
          <w:b w:val="0"/>
          <w:snapToGrid/>
          <w:sz w:val="22"/>
          <w:szCs w:val="22"/>
          <w:lang w:eastAsia="ar-SA"/>
        </w:rPr>
        <w:t xml:space="preserve">, именуемый в дальнейшем Клиент, в лице </w:t>
      </w:r>
      <w:r w:rsidR="00C06386" w:rsidRPr="00C06386">
        <w:rPr>
          <w:b w:val="0"/>
          <w:snapToGrid/>
          <w:sz w:val="22"/>
          <w:szCs w:val="22"/>
          <w:lang w:eastAsia="ar-SA"/>
        </w:rPr>
        <w:t>_________________</w:t>
      </w:r>
      <w:r w:rsidRPr="00EB3D58">
        <w:rPr>
          <w:b w:val="0"/>
          <w:snapToGrid/>
          <w:sz w:val="22"/>
          <w:szCs w:val="22"/>
          <w:lang w:eastAsia="ar-SA"/>
        </w:rPr>
        <w:t xml:space="preserve">, действующего на основании </w:t>
      </w:r>
      <w:r w:rsidR="00C06386" w:rsidRPr="00C06386">
        <w:rPr>
          <w:b w:val="0"/>
          <w:snapToGrid/>
          <w:sz w:val="22"/>
          <w:szCs w:val="22"/>
          <w:lang w:eastAsia="ar-SA"/>
        </w:rPr>
        <w:t>_______</w:t>
      </w:r>
      <w:r w:rsidRPr="00EB3D58">
        <w:rPr>
          <w:b w:val="0"/>
          <w:snapToGrid/>
          <w:sz w:val="22"/>
          <w:szCs w:val="22"/>
          <w:lang w:eastAsia="ar-SA"/>
        </w:rPr>
        <w:t>, с другой стороны, заключили настоящее соглашение о нижеследующем:</w:t>
      </w:r>
      <w:r w:rsidRPr="00EB3D58">
        <w:rPr>
          <w:b w:val="0"/>
          <w:snapToGrid/>
          <w:sz w:val="22"/>
          <w:szCs w:val="22"/>
          <w:lang w:eastAsia="ar-SA"/>
        </w:rPr>
        <w:br/>
      </w:r>
    </w:p>
    <w:p w:rsidR="00AF2939" w:rsidRPr="00EB3D58" w:rsidRDefault="00AF2939" w:rsidP="00B4009A">
      <w:pPr>
        <w:pStyle w:val="6"/>
        <w:jc w:val="left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1. В целях определения возможных сочетаний собственноручных подписей лиц, наделенных правом подписи, необходимых для подписания документов, содержащих распоряжение Клиента в отношении находящихся на счете (-ах) Клиента денежных средств, установить следующее (нужное отметить V или Х):</w:t>
      </w:r>
      <w:r w:rsidR="00052926">
        <w:rPr>
          <w:b w:val="0"/>
          <w:snapToGrid/>
          <w:sz w:val="22"/>
          <w:szCs w:val="22"/>
          <w:lang w:eastAsia="ar-SA"/>
        </w:rPr>
        <w:t xml:space="preserve">                                      </w:t>
      </w:r>
      <w:r w:rsidRPr="00EB3D58">
        <w:rPr>
          <w:b w:val="0"/>
          <w:snapToGrid/>
          <w:sz w:val="22"/>
          <w:szCs w:val="22"/>
          <w:lang w:eastAsia="ar-SA"/>
        </w:rPr>
        <w:br/>
      </w:r>
    </w:p>
    <w:p w:rsidR="00052926" w:rsidRDefault="00C06386" w:rsidP="00052926">
      <w:pPr>
        <w:pStyle w:val="6"/>
        <w:jc w:val="left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□</w:t>
      </w:r>
      <w:r w:rsidR="00AF2939" w:rsidRPr="00EB3D58">
        <w:rPr>
          <w:b w:val="0"/>
          <w:snapToGrid/>
          <w:sz w:val="22"/>
          <w:szCs w:val="22"/>
          <w:lang w:eastAsia="ar-SA"/>
        </w:rPr>
        <w:t xml:space="preserve">   Клиентом в Карточке с образцами подписей и оттиска печати и в распоряжениях Клиента используется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="00AF2939" w:rsidRPr="00EB3D58">
        <w:rPr>
          <w:b w:val="0"/>
          <w:snapToGrid/>
          <w:sz w:val="22"/>
          <w:szCs w:val="22"/>
          <w:lang w:eastAsia="ar-SA"/>
        </w:rPr>
        <w:t>одна собственноручная подпись.</w:t>
      </w:r>
    </w:p>
    <w:p w:rsidR="00052926" w:rsidRDefault="00AF2939" w:rsidP="00052926">
      <w:pPr>
        <w:pStyle w:val="6"/>
        <w:jc w:val="left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br/>
        <w:t>□    Клиентом в Карточке с образцами подписей и оттиска печати и в распоряжениях Клиента используется  одновременно две собственноручные подписи.</w:t>
      </w:r>
    </w:p>
    <w:p w:rsidR="00052926" w:rsidRDefault="00AF2939" w:rsidP="00052926">
      <w:pPr>
        <w:pStyle w:val="6"/>
        <w:jc w:val="left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br/>
        <w:t>□    Клиентом в Карточке с образцами подписей и оттиска печати и в распоряжениях Клиента используется более двух собственноручных подписей, которые могут быть использованы в следующем сочетании:</w:t>
      </w:r>
    </w:p>
    <w:p w:rsidR="00AF2939" w:rsidRPr="00EB3D58" w:rsidRDefault="00AF2939" w:rsidP="00052926">
      <w:pPr>
        <w:pStyle w:val="6"/>
        <w:jc w:val="left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br/>
        <w:t>Одна из подписей на расчетном документе принадлежит: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_____________________________</w:t>
      </w:r>
      <w:r w:rsidRPr="00EB3D58">
        <w:rPr>
          <w:b w:val="0"/>
          <w:snapToGrid/>
          <w:sz w:val="22"/>
          <w:szCs w:val="22"/>
          <w:lang w:eastAsia="ar-SA"/>
        </w:rPr>
        <w:t>или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_____________________________</w:t>
      </w:r>
      <w:r w:rsidRPr="00EB3D58">
        <w:rPr>
          <w:b w:val="0"/>
          <w:snapToGrid/>
          <w:sz w:val="22"/>
          <w:szCs w:val="22"/>
          <w:lang w:eastAsia="ar-SA"/>
        </w:rPr>
        <w:t>или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_____________________________</w:t>
      </w:r>
      <w:r w:rsidRPr="00EB3D58">
        <w:rPr>
          <w:b w:val="0"/>
          <w:snapToGrid/>
          <w:sz w:val="22"/>
          <w:szCs w:val="22"/>
          <w:lang w:eastAsia="ar-SA"/>
        </w:rPr>
        <w:t>или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jc w:val="both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__________________________или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jc w:val="both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Другая подпись на расчетном документе принадлежит: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_____________________________</w:t>
      </w:r>
      <w:r w:rsidRPr="00EB3D58">
        <w:rPr>
          <w:b w:val="0"/>
          <w:snapToGrid/>
          <w:sz w:val="22"/>
          <w:szCs w:val="22"/>
          <w:lang w:eastAsia="ar-SA"/>
        </w:rPr>
        <w:t>или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>_____________________________</w:t>
      </w:r>
      <w:r w:rsidRPr="00EB3D58">
        <w:rPr>
          <w:b w:val="0"/>
          <w:snapToGrid/>
          <w:sz w:val="22"/>
          <w:szCs w:val="22"/>
          <w:lang w:eastAsia="ar-SA"/>
        </w:rPr>
        <w:t>или</w:t>
      </w:r>
      <w:r w:rsidR="00052926">
        <w:rPr>
          <w:b w:val="0"/>
          <w:snapToGrid/>
          <w:sz w:val="22"/>
          <w:szCs w:val="22"/>
          <w:lang w:eastAsia="ar-SA"/>
        </w:rPr>
        <w:t xml:space="preserve">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AF2939" w:rsidRPr="00EB3D58" w:rsidRDefault="00AF2939" w:rsidP="00052926">
      <w:pPr>
        <w:pStyle w:val="6"/>
        <w:rPr>
          <w:b w:val="0"/>
          <w:snapToGrid/>
          <w:sz w:val="22"/>
          <w:szCs w:val="22"/>
          <w:lang w:eastAsia="ar-SA"/>
        </w:rPr>
      </w:pPr>
      <w:r w:rsidRPr="00EB3D58">
        <w:rPr>
          <w:b w:val="0"/>
          <w:snapToGrid/>
          <w:sz w:val="22"/>
          <w:szCs w:val="22"/>
          <w:lang w:eastAsia="ar-SA"/>
        </w:rPr>
        <w:t>____________________________________________________</w:t>
      </w:r>
      <w:r w:rsidR="00052926">
        <w:rPr>
          <w:b w:val="0"/>
          <w:snapToGrid/>
          <w:sz w:val="22"/>
          <w:szCs w:val="22"/>
          <w:lang w:eastAsia="ar-SA"/>
        </w:rPr>
        <w:t xml:space="preserve">_____________________________или </w:t>
      </w:r>
      <w:r w:rsidRPr="00EB3D58">
        <w:rPr>
          <w:b w:val="0"/>
          <w:snapToGrid/>
          <w:sz w:val="22"/>
          <w:szCs w:val="22"/>
          <w:lang w:eastAsia="ar-SA"/>
        </w:rPr>
        <w:t>(фамилия, имя, отчество)</w:t>
      </w:r>
    </w:p>
    <w:p w:rsidR="00052926" w:rsidRDefault="00AF2939" w:rsidP="00052926">
      <w:pPr>
        <w:pStyle w:val="a3"/>
        <w:rPr>
          <w:sz w:val="22"/>
          <w:szCs w:val="22"/>
        </w:rPr>
      </w:pPr>
      <w:r w:rsidRPr="00EB3D58">
        <w:rPr>
          <w:b/>
          <w:snapToGrid w:val="0"/>
          <w:sz w:val="22"/>
          <w:szCs w:val="22"/>
        </w:rPr>
        <w:br/>
      </w:r>
      <w:r w:rsidRPr="00EB3D58">
        <w:rPr>
          <w:sz w:val="22"/>
          <w:szCs w:val="22"/>
        </w:rPr>
        <w:t>2. Настоящее Соглашение вступает в действие с даты его подписания Сторонами и действует до прекращения действия Карточки с образцами подписей и оттиска печати, к которой оно составлено, либо до его отмены по соглашению Сторон.</w:t>
      </w:r>
      <w:r w:rsidRPr="00EB3D58">
        <w:rPr>
          <w:sz w:val="22"/>
          <w:szCs w:val="22"/>
        </w:rPr>
        <w:br/>
      </w:r>
    </w:p>
    <w:p w:rsidR="00052926" w:rsidRDefault="00AF2939" w:rsidP="00052926">
      <w:pPr>
        <w:pStyle w:val="a3"/>
        <w:rPr>
          <w:sz w:val="22"/>
          <w:szCs w:val="22"/>
        </w:rPr>
      </w:pPr>
      <w:r w:rsidRPr="00EB3D58">
        <w:rPr>
          <w:sz w:val="22"/>
          <w:szCs w:val="22"/>
        </w:rPr>
        <w:t>3. При изменении лиц, которым Клиентом предоставлено право подписи, и/или в целях изменения сочетания собственноручных подписей, Стороны вправе подписать новое Соглашение.</w:t>
      </w:r>
      <w:r w:rsidRPr="00EB3D58">
        <w:rPr>
          <w:sz w:val="22"/>
          <w:szCs w:val="22"/>
        </w:rPr>
        <w:br/>
      </w:r>
    </w:p>
    <w:p w:rsidR="00AF2939" w:rsidRPr="00EB3D58" w:rsidRDefault="00AF2939" w:rsidP="00052926">
      <w:pPr>
        <w:pStyle w:val="a3"/>
        <w:rPr>
          <w:sz w:val="22"/>
          <w:szCs w:val="22"/>
        </w:rPr>
      </w:pPr>
      <w:r w:rsidRPr="00EB3D58">
        <w:rPr>
          <w:sz w:val="22"/>
          <w:szCs w:val="22"/>
        </w:rPr>
        <w:lastRenderedPageBreak/>
        <w:t>4. Настоящее Соглашение заключено в 2-х экземплярах, имеющих одинаковую юридическую силу, по одному для каждой из Сторон.</w:t>
      </w:r>
      <w:r w:rsidRPr="00EB3D58">
        <w:rPr>
          <w:sz w:val="22"/>
          <w:szCs w:val="22"/>
        </w:rPr>
        <w:br/>
      </w:r>
      <w:r w:rsidRPr="00EB3D58">
        <w:rPr>
          <w:sz w:val="22"/>
          <w:szCs w:val="22"/>
        </w:rPr>
        <w:br/>
        <w:t>5. С момента подписания настоящего Соглашения прекращает действие ранее заключенное между Банком и Клиентом соглашение, касающиеся сочетания собственноручных подписей лиц, которым Клиентом предоставлено право подписи.</w:t>
      </w:r>
      <w:r w:rsidRPr="00EB3D58">
        <w:rPr>
          <w:sz w:val="22"/>
          <w:szCs w:val="22"/>
        </w:rPr>
        <w:br/>
      </w:r>
      <w:r w:rsidRPr="00EB3D58">
        <w:rPr>
          <w:sz w:val="22"/>
          <w:szCs w:val="22"/>
        </w:rPr>
        <w:br/>
        <w:t xml:space="preserve">БАНК                                                           </w:t>
      </w:r>
      <w:r w:rsidRPr="00EB3D58">
        <w:rPr>
          <w:sz w:val="22"/>
          <w:szCs w:val="22"/>
        </w:rPr>
        <w:tab/>
        <w:t xml:space="preserve">       </w:t>
      </w:r>
      <w:r w:rsidRPr="00EB3D58">
        <w:rPr>
          <w:sz w:val="22"/>
          <w:szCs w:val="22"/>
        </w:rPr>
        <w:tab/>
      </w:r>
      <w:r w:rsidRPr="00EB3D58">
        <w:rPr>
          <w:sz w:val="22"/>
          <w:szCs w:val="22"/>
        </w:rPr>
        <w:tab/>
        <w:t>КЛИЕНТ</w:t>
      </w:r>
    </w:p>
    <w:tbl>
      <w:tblPr>
        <w:tblW w:w="9750" w:type="dxa"/>
        <w:tblInd w:w="-108" w:type="dxa"/>
        <w:tblLook w:val="0000" w:firstRow="0" w:lastRow="0" w:firstColumn="0" w:lastColumn="0" w:noHBand="0" w:noVBand="0"/>
      </w:tblPr>
      <w:tblGrid>
        <w:gridCol w:w="4875"/>
        <w:gridCol w:w="4875"/>
      </w:tblGrid>
      <w:tr w:rsidR="00052926" w:rsidRPr="00CD1857" w:rsidTr="004C6E3D">
        <w:trPr>
          <w:trHeight w:val="1014"/>
        </w:trPr>
        <w:tc>
          <w:tcPr>
            <w:tcW w:w="4875" w:type="dxa"/>
          </w:tcPr>
          <w:p w:rsidR="0024459C" w:rsidRPr="00CD1857" w:rsidRDefault="0024459C" w:rsidP="0024459C">
            <w:pPr>
              <w:jc w:val="both"/>
              <w:rPr>
                <w:sz w:val="22"/>
                <w:szCs w:val="22"/>
                <w:lang w:eastAsia="ar-SA"/>
              </w:rPr>
            </w:pPr>
            <w:r w:rsidRPr="00CD1857">
              <w:rPr>
                <w:sz w:val="22"/>
                <w:szCs w:val="22"/>
                <w:lang w:eastAsia="ar-SA"/>
              </w:rPr>
              <w:t>«Нацинвестпромбанк» (АО)</w:t>
            </w:r>
          </w:p>
          <w:p w:rsidR="00052926" w:rsidRPr="00CD1857" w:rsidRDefault="004C6E3D" w:rsidP="000D6844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sz w:val="22"/>
                <w:szCs w:val="22"/>
                <w:lang w:eastAsia="ar-SA"/>
              </w:rPr>
              <w:t xml:space="preserve">119121, г. Москва, 2-й </w:t>
            </w:r>
            <w:proofErr w:type="spellStart"/>
            <w:r w:rsidRPr="004C6E3D">
              <w:rPr>
                <w:sz w:val="22"/>
                <w:szCs w:val="22"/>
                <w:lang w:eastAsia="ar-SA"/>
              </w:rPr>
              <w:t>Неопалимовский</w:t>
            </w:r>
            <w:proofErr w:type="spellEnd"/>
            <w:r w:rsidRPr="004C6E3D">
              <w:rPr>
                <w:sz w:val="22"/>
                <w:szCs w:val="22"/>
                <w:lang w:eastAsia="ar-SA"/>
              </w:rPr>
              <w:t xml:space="preserve"> переулок, д. 10</w:t>
            </w:r>
          </w:p>
        </w:tc>
        <w:tc>
          <w:tcPr>
            <w:tcW w:w="4875" w:type="dxa"/>
          </w:tcPr>
          <w:p w:rsidR="00052926" w:rsidRPr="00B33B88" w:rsidRDefault="00052926" w:rsidP="000D6844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52926" w:rsidRPr="00CD1857" w:rsidTr="004C6E3D">
        <w:trPr>
          <w:trHeight w:val="251"/>
        </w:trPr>
        <w:tc>
          <w:tcPr>
            <w:tcW w:w="4875" w:type="dxa"/>
          </w:tcPr>
          <w:p w:rsid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sz w:val="22"/>
                <w:szCs w:val="22"/>
                <w:lang w:eastAsia="ar-SA"/>
              </w:rPr>
              <w:t>БИК 044525413</w:t>
            </w:r>
            <w:r>
              <w:rPr>
                <w:sz w:val="22"/>
                <w:szCs w:val="22"/>
                <w:lang w:eastAsia="ar-SA"/>
              </w:rPr>
              <w:t xml:space="preserve">  </w:t>
            </w:r>
            <w:r w:rsidRPr="004C6E3D">
              <w:rPr>
                <w:sz w:val="22"/>
                <w:szCs w:val="22"/>
                <w:lang w:eastAsia="ar-SA"/>
              </w:rPr>
              <w:t xml:space="preserve">корреспондентский счет </w:t>
            </w:r>
          </w:p>
          <w:p w:rsidR="004C6E3D" w:rsidRP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sz w:val="22"/>
                <w:szCs w:val="22"/>
                <w:lang w:eastAsia="ar-SA"/>
              </w:rPr>
              <w:t>№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4C6E3D">
              <w:rPr>
                <w:sz w:val="22"/>
                <w:szCs w:val="22"/>
                <w:lang w:eastAsia="ar-SA"/>
              </w:rPr>
              <w:t>3010181074525000</w:t>
            </w:r>
            <w:bookmarkStart w:id="0" w:name="_GoBack"/>
            <w:bookmarkEnd w:id="0"/>
            <w:r w:rsidRPr="004C6E3D">
              <w:rPr>
                <w:sz w:val="22"/>
                <w:szCs w:val="22"/>
                <w:lang w:eastAsia="ar-SA"/>
              </w:rPr>
              <w:t>0413 в Главном управлении Банка России по Центральному федеральному округу г. Москва</w:t>
            </w:r>
          </w:p>
          <w:p w:rsidR="00052926" w:rsidRPr="00CD1857" w:rsidRDefault="00052926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052926" w:rsidRPr="00083E63" w:rsidRDefault="00052926" w:rsidP="000D6844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52926" w:rsidRPr="00CD1857" w:rsidTr="004C6E3D">
        <w:trPr>
          <w:trHeight w:val="1275"/>
        </w:trPr>
        <w:tc>
          <w:tcPr>
            <w:tcW w:w="4875" w:type="dxa"/>
          </w:tcPr>
          <w:p w:rsidR="004C6E3D" w:rsidRDefault="004C6E3D" w:rsidP="004C6E3D">
            <w:pPr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4C6E3D" w:rsidRP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bCs/>
                <w:sz w:val="22"/>
                <w:szCs w:val="22"/>
                <w:lang w:eastAsia="ar-SA"/>
              </w:rPr>
              <w:t>ИНН</w:t>
            </w:r>
            <w:r w:rsidRPr="004C6E3D">
              <w:rPr>
                <w:sz w:val="22"/>
                <w:szCs w:val="22"/>
                <w:lang w:eastAsia="ar-SA"/>
              </w:rPr>
              <w:t xml:space="preserve"> 7744001144 </w:t>
            </w:r>
          </w:p>
          <w:p w:rsidR="004C6E3D" w:rsidRP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bCs/>
                <w:sz w:val="22"/>
                <w:szCs w:val="22"/>
                <w:lang w:eastAsia="ar-SA"/>
              </w:rPr>
              <w:t>КПП</w:t>
            </w:r>
            <w:r w:rsidRPr="004C6E3D">
              <w:rPr>
                <w:sz w:val="22"/>
                <w:szCs w:val="22"/>
                <w:lang w:eastAsia="ar-SA"/>
              </w:rPr>
              <w:t xml:space="preserve"> 770401001 </w:t>
            </w:r>
          </w:p>
          <w:p w:rsidR="004C6E3D" w:rsidRPr="00CD1857" w:rsidRDefault="004C6E3D" w:rsidP="0024459C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bCs/>
                <w:sz w:val="22"/>
                <w:szCs w:val="22"/>
                <w:lang w:eastAsia="ar-SA"/>
              </w:rPr>
              <w:t>ОГРН</w:t>
            </w:r>
            <w:r w:rsidRPr="004C6E3D">
              <w:rPr>
                <w:sz w:val="22"/>
                <w:szCs w:val="22"/>
                <w:lang w:eastAsia="ar-SA"/>
              </w:rPr>
              <w:t xml:space="preserve"> 1027739043750</w:t>
            </w:r>
          </w:p>
        </w:tc>
        <w:tc>
          <w:tcPr>
            <w:tcW w:w="4875" w:type="dxa"/>
          </w:tcPr>
          <w:p w:rsid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052926" w:rsidRPr="00CD1857" w:rsidRDefault="00052926" w:rsidP="00C61E0A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C6E3D" w:rsidRPr="00CD1857" w:rsidTr="004C6E3D">
        <w:trPr>
          <w:trHeight w:val="251"/>
        </w:trPr>
        <w:tc>
          <w:tcPr>
            <w:tcW w:w="4875" w:type="dxa"/>
          </w:tcPr>
          <w:p w:rsidR="004C6E3D" w:rsidRPr="00C06386" w:rsidRDefault="00C06386" w:rsidP="004C6E3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Должность</w:t>
            </w:r>
          </w:p>
          <w:p w:rsidR="004C6E3D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4C6E3D" w:rsidRDefault="004C6E3D" w:rsidP="00C06386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sz w:val="22"/>
                <w:szCs w:val="22"/>
                <w:lang w:eastAsia="ar-SA"/>
              </w:rPr>
              <w:t>_________________ /</w:t>
            </w:r>
            <w:r w:rsidR="00C06386">
              <w:rPr>
                <w:sz w:val="22"/>
                <w:szCs w:val="22"/>
                <w:lang w:eastAsia="ar-SA"/>
              </w:rPr>
              <w:t xml:space="preserve">________  </w:t>
            </w:r>
            <w:r w:rsidR="00C06386" w:rsidRPr="004C6E3D">
              <w:rPr>
                <w:sz w:val="22"/>
                <w:szCs w:val="22"/>
                <w:lang w:eastAsia="ar-SA"/>
              </w:rPr>
              <w:t xml:space="preserve"> </w:t>
            </w:r>
            <w:r w:rsidRPr="004C6E3D">
              <w:rPr>
                <w:sz w:val="22"/>
                <w:szCs w:val="22"/>
                <w:lang w:eastAsia="ar-SA"/>
              </w:rPr>
              <w:t>/</w:t>
            </w:r>
          </w:p>
          <w:p w:rsidR="00C06386" w:rsidRPr="00C06386" w:rsidRDefault="00C06386" w:rsidP="00C06386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                                            (ФИО)</w:t>
            </w:r>
          </w:p>
        </w:tc>
        <w:tc>
          <w:tcPr>
            <w:tcW w:w="4875" w:type="dxa"/>
          </w:tcPr>
          <w:p w:rsidR="004C6E3D" w:rsidRPr="004C6E3D" w:rsidRDefault="00C06386" w:rsidP="004C6E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4C6E3D" w:rsidRPr="004C6E3D" w:rsidRDefault="004C6E3D" w:rsidP="004C6E3D">
            <w:pPr>
              <w:jc w:val="both"/>
              <w:rPr>
                <w:sz w:val="22"/>
                <w:szCs w:val="22"/>
              </w:rPr>
            </w:pPr>
          </w:p>
          <w:p w:rsidR="004C6E3D" w:rsidRDefault="004C6E3D" w:rsidP="004C6E3D">
            <w:pPr>
              <w:jc w:val="both"/>
              <w:rPr>
                <w:sz w:val="22"/>
                <w:szCs w:val="22"/>
              </w:rPr>
            </w:pPr>
            <w:r w:rsidRPr="004C6E3D">
              <w:rPr>
                <w:sz w:val="22"/>
                <w:szCs w:val="22"/>
              </w:rPr>
              <w:t>_______________ /</w:t>
            </w:r>
            <w:r w:rsidR="00C06386">
              <w:rPr>
                <w:sz w:val="22"/>
                <w:szCs w:val="22"/>
              </w:rPr>
              <w:t>____________</w:t>
            </w:r>
            <w:r w:rsidRPr="004C6E3D">
              <w:rPr>
                <w:sz w:val="22"/>
                <w:szCs w:val="22"/>
              </w:rPr>
              <w:t xml:space="preserve"> /</w:t>
            </w:r>
          </w:p>
          <w:p w:rsidR="00C06386" w:rsidRPr="00C06386" w:rsidRDefault="00C06386" w:rsidP="004C6E3D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Pr="00C06386">
              <w:rPr>
                <w:sz w:val="16"/>
                <w:szCs w:val="16"/>
              </w:rPr>
              <w:t xml:space="preserve">(ФИО)       </w:t>
            </w:r>
          </w:p>
          <w:p w:rsidR="004C6E3D" w:rsidRPr="00333EEE" w:rsidRDefault="004C6E3D" w:rsidP="004C6E3D">
            <w:pPr>
              <w:jc w:val="both"/>
              <w:rPr>
                <w:sz w:val="22"/>
                <w:szCs w:val="22"/>
              </w:rPr>
            </w:pPr>
          </w:p>
        </w:tc>
      </w:tr>
      <w:tr w:rsidR="004C6E3D" w:rsidRPr="00CD1857" w:rsidTr="004C6E3D">
        <w:trPr>
          <w:trHeight w:val="261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  <w:r w:rsidRPr="004C6E3D">
              <w:rPr>
                <w:sz w:val="22"/>
                <w:szCs w:val="22"/>
                <w:lang w:eastAsia="ar-SA"/>
              </w:rPr>
              <w:t>М.П.</w:t>
            </w:r>
            <w:r w:rsidRPr="004C6E3D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4875" w:type="dxa"/>
          </w:tcPr>
          <w:p w:rsidR="004C6E3D" w:rsidRPr="00333EEE" w:rsidRDefault="004C6E3D" w:rsidP="004C6E3D">
            <w:pPr>
              <w:jc w:val="both"/>
              <w:rPr>
                <w:sz w:val="22"/>
                <w:szCs w:val="22"/>
              </w:rPr>
            </w:pPr>
            <w:r w:rsidRPr="004C6E3D">
              <w:rPr>
                <w:sz w:val="22"/>
                <w:szCs w:val="22"/>
              </w:rPr>
              <w:t>М.П.</w:t>
            </w:r>
            <w:r w:rsidRPr="004C6E3D">
              <w:rPr>
                <w:sz w:val="22"/>
                <w:szCs w:val="22"/>
              </w:rPr>
              <w:tab/>
            </w:r>
          </w:p>
        </w:tc>
      </w:tr>
      <w:tr w:rsidR="004C6E3D" w:rsidRPr="00CD1857" w:rsidTr="004C6E3D">
        <w:trPr>
          <w:trHeight w:val="251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4C6E3D" w:rsidRPr="000B5119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C6E3D" w:rsidRPr="00CD1857" w:rsidTr="004C6E3D">
        <w:trPr>
          <w:trHeight w:val="251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C6E3D" w:rsidRPr="00CD1857" w:rsidTr="004C6E3D">
        <w:trPr>
          <w:trHeight w:val="251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4C6E3D" w:rsidRPr="00901D8A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C6E3D" w:rsidRPr="00CD1857" w:rsidTr="004C6E3D">
        <w:trPr>
          <w:trHeight w:val="261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C6E3D" w:rsidRPr="00CD1857" w:rsidTr="004C6E3D">
        <w:trPr>
          <w:trHeight w:val="502"/>
        </w:trPr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75" w:type="dxa"/>
          </w:tcPr>
          <w:p w:rsidR="004C6E3D" w:rsidRPr="00CD1857" w:rsidRDefault="004C6E3D" w:rsidP="004C6E3D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673BBF" w:rsidRDefault="00673BBF"/>
    <w:sectPr w:rsidR="00673B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B5" w:rsidRDefault="00651EB5" w:rsidP="002969AA">
      <w:r>
        <w:separator/>
      </w:r>
    </w:p>
  </w:endnote>
  <w:endnote w:type="continuationSeparator" w:id="0">
    <w:p w:rsidR="00651EB5" w:rsidRDefault="00651EB5" w:rsidP="002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B5" w:rsidRDefault="00651EB5" w:rsidP="002969AA">
      <w:r>
        <w:separator/>
      </w:r>
    </w:p>
  </w:footnote>
  <w:footnote w:type="continuationSeparator" w:id="0">
    <w:p w:rsidR="00651EB5" w:rsidRDefault="00651EB5" w:rsidP="0029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AA" w:rsidRDefault="002969A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-438785</wp:posOffset>
          </wp:positionV>
          <wp:extent cx="3225800" cy="1130300"/>
          <wp:effectExtent l="0" t="0" r="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39"/>
    <w:rsid w:val="0001734F"/>
    <w:rsid w:val="00052926"/>
    <w:rsid w:val="0024459C"/>
    <w:rsid w:val="002969AA"/>
    <w:rsid w:val="003A6E72"/>
    <w:rsid w:val="004C6E3D"/>
    <w:rsid w:val="00651EB5"/>
    <w:rsid w:val="00673BBF"/>
    <w:rsid w:val="00866C36"/>
    <w:rsid w:val="00AF2939"/>
    <w:rsid w:val="00B4009A"/>
    <w:rsid w:val="00C06386"/>
    <w:rsid w:val="00C61E0A"/>
    <w:rsid w:val="00FB2DC9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7BDCE8-6B1F-4543-A667-E9E6BABF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939"/>
    <w:pPr>
      <w:spacing w:after="120"/>
    </w:pPr>
  </w:style>
  <w:style w:type="character" w:customStyle="1" w:styleId="a4">
    <w:name w:val="Основной текст Знак"/>
    <w:basedOn w:val="a0"/>
    <w:link w:val="a3"/>
    <w:rsid w:val="00AF2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Название6"/>
    <w:basedOn w:val="a"/>
    <w:rsid w:val="00AF2939"/>
    <w:pPr>
      <w:widowControl w:val="0"/>
      <w:jc w:val="center"/>
    </w:pPr>
    <w:rPr>
      <w:b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296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6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1E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Галахов Дмитрий Сергеевич</cp:lastModifiedBy>
  <cp:revision>5</cp:revision>
  <cp:lastPrinted>2024-08-12T13:34:00Z</cp:lastPrinted>
  <dcterms:created xsi:type="dcterms:W3CDTF">2024-10-25T13:01:00Z</dcterms:created>
  <dcterms:modified xsi:type="dcterms:W3CDTF">2024-11-12T07:39:00Z</dcterms:modified>
</cp:coreProperties>
</file>